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7DB3" w:rsidRDefault="00157FB3">
      <w:pPr>
        <w:ind w:firstLine="4820"/>
        <w:rPr>
          <w:sz w:val="22"/>
        </w:rPr>
      </w:pPr>
      <w:r>
        <w:rPr>
          <w:sz w:val="22"/>
        </w:rPr>
        <w:t xml:space="preserve">                                                                  </w:t>
      </w:r>
      <w:r w:rsidR="006A7385">
        <w:rPr>
          <w:sz w:val="22"/>
        </w:rPr>
        <w:t>Приложение № 8</w:t>
      </w:r>
    </w:p>
    <w:p w:rsidR="00157FB3" w:rsidRPr="00157FB3" w:rsidRDefault="00157FB3" w:rsidP="00157FB3">
      <w:pPr>
        <w:jc w:val="right"/>
        <w:rPr>
          <w:color w:val="000000" w:themeColor="text1"/>
          <w:sz w:val="22"/>
          <w:szCs w:val="22"/>
        </w:rPr>
      </w:pPr>
      <w:r w:rsidRPr="00157FB3">
        <w:rPr>
          <w:color w:val="000000" w:themeColor="text1"/>
          <w:sz w:val="22"/>
          <w:szCs w:val="22"/>
        </w:rPr>
        <w:t xml:space="preserve">к Порядку </w:t>
      </w:r>
    </w:p>
    <w:p w:rsidR="00157FB3" w:rsidRPr="00157FB3" w:rsidRDefault="00157FB3" w:rsidP="00157FB3">
      <w:pPr>
        <w:jc w:val="right"/>
        <w:rPr>
          <w:color w:val="000000" w:themeColor="text1"/>
          <w:sz w:val="22"/>
          <w:szCs w:val="22"/>
        </w:rPr>
      </w:pPr>
      <w:r w:rsidRPr="00157FB3">
        <w:rPr>
          <w:color w:val="000000" w:themeColor="text1"/>
          <w:sz w:val="22"/>
          <w:szCs w:val="22"/>
        </w:rPr>
        <w:t xml:space="preserve">проведения Финансовым отделом </w:t>
      </w:r>
    </w:p>
    <w:p w:rsidR="00157FB3" w:rsidRPr="00157FB3" w:rsidRDefault="00157FB3" w:rsidP="00157FB3">
      <w:pPr>
        <w:jc w:val="right"/>
        <w:rPr>
          <w:color w:val="000000" w:themeColor="text1"/>
          <w:sz w:val="22"/>
          <w:szCs w:val="22"/>
        </w:rPr>
      </w:pPr>
      <w:r w:rsidRPr="00157FB3">
        <w:rPr>
          <w:color w:val="000000" w:themeColor="text1"/>
          <w:sz w:val="22"/>
          <w:szCs w:val="22"/>
        </w:rPr>
        <w:t xml:space="preserve">Администрации </w:t>
      </w:r>
      <w:proofErr w:type="spellStart"/>
      <w:r w:rsidRPr="00157FB3">
        <w:rPr>
          <w:color w:val="000000" w:themeColor="text1"/>
          <w:sz w:val="22"/>
          <w:szCs w:val="22"/>
        </w:rPr>
        <w:t>Мясниковского</w:t>
      </w:r>
      <w:proofErr w:type="spellEnd"/>
      <w:r w:rsidRPr="00157FB3">
        <w:rPr>
          <w:color w:val="000000" w:themeColor="text1"/>
          <w:sz w:val="22"/>
          <w:szCs w:val="22"/>
        </w:rPr>
        <w:t xml:space="preserve"> района</w:t>
      </w:r>
    </w:p>
    <w:p w:rsidR="00757DB3" w:rsidRDefault="00157FB3" w:rsidP="00157FB3">
      <w:pPr>
        <w:jc w:val="center"/>
        <w:rPr>
          <w:sz w:val="22"/>
        </w:rPr>
      </w:pPr>
      <w:r w:rsidRPr="00157FB3">
        <w:rPr>
          <w:color w:val="000000" w:themeColor="text1"/>
          <w:sz w:val="22"/>
          <w:szCs w:val="22"/>
        </w:rPr>
        <w:t xml:space="preserve">                                                                                                    </w:t>
      </w:r>
      <w:r w:rsidRPr="00157FB3">
        <w:rPr>
          <w:color w:val="000000" w:themeColor="text1"/>
          <w:sz w:val="22"/>
          <w:szCs w:val="22"/>
        </w:rPr>
        <w:t>мониторинга качества финансового менеджмента</w:t>
      </w:r>
    </w:p>
    <w:p w:rsidR="00757DB3" w:rsidRDefault="00757DB3">
      <w:pPr>
        <w:ind w:firstLine="4820"/>
        <w:rPr>
          <w:sz w:val="24"/>
        </w:rPr>
      </w:pPr>
    </w:p>
    <w:p w:rsidR="00757DB3" w:rsidRDefault="006A7385">
      <w:pPr>
        <w:jc w:val="center"/>
        <w:rPr>
          <w:b/>
          <w:sz w:val="28"/>
        </w:rPr>
      </w:pPr>
      <w:r>
        <w:rPr>
          <w:b/>
          <w:sz w:val="28"/>
        </w:rPr>
        <w:t>Результаты годового мониторинга качества финансового менеджмента по главным распорядителям</w:t>
      </w:r>
      <w:r>
        <w:rPr>
          <w:b/>
          <w:sz w:val="28"/>
        </w:rPr>
        <w:t xml:space="preserve"> средств </w:t>
      </w:r>
      <w:r>
        <w:rPr>
          <w:b/>
          <w:sz w:val="28"/>
        </w:rPr>
        <w:t>бюджета</w:t>
      </w:r>
      <w:r w:rsidR="00157FB3">
        <w:rPr>
          <w:b/>
          <w:sz w:val="28"/>
        </w:rPr>
        <w:t xml:space="preserve"> </w:t>
      </w:r>
      <w:proofErr w:type="spellStart"/>
      <w:r w:rsidR="00157FB3">
        <w:rPr>
          <w:b/>
          <w:sz w:val="28"/>
        </w:rPr>
        <w:t>Мясниковского</w:t>
      </w:r>
      <w:proofErr w:type="spellEnd"/>
      <w:r w:rsidR="00157FB3">
        <w:rPr>
          <w:b/>
          <w:sz w:val="28"/>
        </w:rPr>
        <w:t xml:space="preserve"> района</w:t>
      </w:r>
    </w:p>
    <w:p w:rsidR="00757DB3" w:rsidRDefault="00757DB3">
      <w:pPr>
        <w:jc w:val="center"/>
        <w:rPr>
          <w:b/>
          <w:sz w:val="28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880"/>
        <w:gridCol w:w="840"/>
        <w:gridCol w:w="1257"/>
        <w:gridCol w:w="1134"/>
        <w:gridCol w:w="1276"/>
        <w:gridCol w:w="992"/>
      </w:tblGrid>
      <w:tr w:rsidR="00757DB3" w:rsidTr="00157FB3">
        <w:trPr>
          <w:trHeight w:val="1035"/>
        </w:trPr>
        <w:tc>
          <w:tcPr>
            <w:tcW w:w="3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DB3" w:rsidRDefault="006A73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главного распорядителя средств областного бюджета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DB3" w:rsidRDefault="006A73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код главы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DB3" w:rsidRDefault="006A73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DB3" w:rsidRDefault="006A73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Общая оценка в баллах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DB3" w:rsidRDefault="006A73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показателей оценки</w:t>
            </w:r>
          </w:p>
        </w:tc>
      </w:tr>
      <w:tr w:rsidR="00757DB3" w:rsidTr="00157FB3">
        <w:trPr>
          <w:trHeight w:val="315"/>
        </w:trPr>
        <w:tc>
          <w:tcPr>
            <w:tcW w:w="3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DB3" w:rsidRDefault="00757DB3"/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DB3" w:rsidRDefault="00757DB3"/>
        </w:tc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DB3" w:rsidRDefault="00757DB3"/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DB3" w:rsidRDefault="00757DB3"/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57DB3" w:rsidRDefault="006A73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57DB3" w:rsidRDefault="006A73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57DB3" w:rsidRDefault="006A73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….</w:t>
            </w:r>
          </w:p>
        </w:tc>
      </w:tr>
      <w:tr w:rsidR="00157FB3" w:rsidTr="00157FB3">
        <w:trPr>
          <w:trHeight w:val="608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B3" w:rsidRPr="006A7385" w:rsidRDefault="00157FB3" w:rsidP="00157FB3">
            <w:pPr>
              <w:rPr>
                <w:sz w:val="24"/>
                <w:szCs w:val="24"/>
              </w:rPr>
            </w:pPr>
            <w:bookmarkStart w:id="0" w:name="_GoBack" w:colFirst="0" w:colLast="0"/>
            <w:r w:rsidRPr="006A7385">
              <w:rPr>
                <w:sz w:val="24"/>
                <w:szCs w:val="24"/>
              </w:rPr>
              <w:t>1.</w:t>
            </w:r>
            <w:r w:rsidRPr="006A7385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A7385">
              <w:rPr>
                <w:sz w:val="24"/>
                <w:szCs w:val="24"/>
              </w:rPr>
              <w:t>Мясниковского</w:t>
            </w:r>
            <w:proofErr w:type="spellEnd"/>
            <w:r w:rsidRPr="006A7385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7FB3" w:rsidRDefault="00157FB3" w:rsidP="00157FB3">
            <w:pPr>
              <w:rPr>
                <w:sz w:val="24"/>
              </w:rPr>
            </w:pPr>
          </w:p>
        </w:tc>
      </w:tr>
      <w:tr w:rsidR="00157FB3" w:rsidTr="00157FB3">
        <w:trPr>
          <w:trHeight w:val="315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B3" w:rsidRPr="006A7385" w:rsidRDefault="00157FB3" w:rsidP="00B63083">
            <w:pPr>
              <w:jc w:val="both"/>
              <w:rPr>
                <w:sz w:val="24"/>
                <w:szCs w:val="24"/>
              </w:rPr>
            </w:pPr>
            <w:r w:rsidRPr="006A7385">
              <w:rPr>
                <w:sz w:val="24"/>
                <w:szCs w:val="24"/>
              </w:rPr>
              <w:t>2.</w:t>
            </w:r>
            <w:r w:rsidRPr="006A7385">
              <w:rPr>
                <w:sz w:val="24"/>
                <w:szCs w:val="24"/>
              </w:rPr>
              <w:t xml:space="preserve">Финансовый отдел Администрации </w:t>
            </w:r>
            <w:proofErr w:type="spellStart"/>
            <w:r w:rsidRPr="006A7385">
              <w:rPr>
                <w:sz w:val="24"/>
                <w:szCs w:val="24"/>
              </w:rPr>
              <w:t>Мясниковского</w:t>
            </w:r>
            <w:proofErr w:type="spellEnd"/>
            <w:r w:rsidRPr="006A7385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7FB3" w:rsidRDefault="00157FB3" w:rsidP="00157FB3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7FB3" w:rsidRDefault="00157FB3" w:rsidP="00157FB3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7FB3" w:rsidRDefault="00157FB3" w:rsidP="00157FB3">
            <w:pPr>
              <w:jc w:val="center"/>
              <w:rPr>
                <w:sz w:val="24"/>
              </w:rPr>
            </w:pPr>
          </w:p>
        </w:tc>
      </w:tr>
      <w:tr w:rsidR="00157FB3" w:rsidTr="00157FB3">
        <w:trPr>
          <w:trHeight w:val="315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B3" w:rsidRPr="006A7385" w:rsidRDefault="00157FB3" w:rsidP="00B63083">
            <w:pPr>
              <w:jc w:val="both"/>
              <w:rPr>
                <w:sz w:val="24"/>
                <w:szCs w:val="24"/>
              </w:rPr>
            </w:pPr>
            <w:r w:rsidRPr="006A7385">
              <w:rPr>
                <w:sz w:val="24"/>
                <w:szCs w:val="24"/>
              </w:rPr>
              <w:t>3.М</w:t>
            </w:r>
            <w:r w:rsidRPr="006A7385">
              <w:rPr>
                <w:sz w:val="24"/>
                <w:szCs w:val="24"/>
              </w:rPr>
              <w:t xml:space="preserve">униципальное учреждение «Отдел культуры, физической культуры, массового спорта и молодежной политики Администрации </w:t>
            </w:r>
            <w:proofErr w:type="spellStart"/>
            <w:r w:rsidRPr="006A7385">
              <w:rPr>
                <w:sz w:val="24"/>
                <w:szCs w:val="24"/>
              </w:rPr>
              <w:t>Мясниковского</w:t>
            </w:r>
            <w:proofErr w:type="spellEnd"/>
            <w:r w:rsidRPr="006A7385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7FB3" w:rsidRDefault="00157FB3" w:rsidP="00157FB3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7FB3" w:rsidRDefault="00157FB3" w:rsidP="00157FB3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7FB3" w:rsidRDefault="00157FB3" w:rsidP="00157FB3">
            <w:pPr>
              <w:jc w:val="center"/>
              <w:rPr>
                <w:sz w:val="24"/>
              </w:rPr>
            </w:pPr>
          </w:p>
        </w:tc>
      </w:tr>
      <w:tr w:rsidR="00157FB3" w:rsidTr="00157FB3">
        <w:trPr>
          <w:trHeight w:val="315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B3" w:rsidRPr="006A7385" w:rsidRDefault="00157FB3" w:rsidP="00B63083">
            <w:pPr>
              <w:jc w:val="both"/>
              <w:rPr>
                <w:sz w:val="24"/>
                <w:szCs w:val="24"/>
              </w:rPr>
            </w:pPr>
            <w:r w:rsidRPr="006A7385">
              <w:rPr>
                <w:sz w:val="24"/>
                <w:szCs w:val="24"/>
              </w:rPr>
              <w:t>4.М</w:t>
            </w:r>
            <w:r w:rsidRPr="006A7385">
              <w:rPr>
                <w:sz w:val="24"/>
                <w:szCs w:val="24"/>
              </w:rPr>
              <w:t xml:space="preserve">униципальное учреждение «Отдел образования Администрации </w:t>
            </w:r>
            <w:proofErr w:type="spellStart"/>
            <w:r w:rsidRPr="006A7385">
              <w:rPr>
                <w:sz w:val="24"/>
                <w:szCs w:val="24"/>
              </w:rPr>
              <w:t>Мясниковского</w:t>
            </w:r>
            <w:proofErr w:type="spellEnd"/>
            <w:r w:rsidRPr="006A7385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7FB3" w:rsidRDefault="00157FB3" w:rsidP="00157FB3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7FB3" w:rsidRDefault="00157FB3" w:rsidP="00157FB3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7FB3" w:rsidRDefault="00157FB3" w:rsidP="00157FB3">
            <w:pPr>
              <w:jc w:val="center"/>
              <w:rPr>
                <w:sz w:val="24"/>
              </w:rPr>
            </w:pPr>
          </w:p>
        </w:tc>
      </w:tr>
      <w:tr w:rsidR="00157FB3" w:rsidTr="00157FB3">
        <w:trPr>
          <w:trHeight w:val="315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B3" w:rsidRPr="006A7385" w:rsidRDefault="00157FB3" w:rsidP="00B63083">
            <w:pPr>
              <w:jc w:val="both"/>
              <w:rPr>
                <w:sz w:val="24"/>
                <w:szCs w:val="24"/>
              </w:rPr>
            </w:pPr>
            <w:r w:rsidRPr="006A7385">
              <w:rPr>
                <w:sz w:val="24"/>
                <w:szCs w:val="24"/>
              </w:rPr>
              <w:t>5.М</w:t>
            </w:r>
            <w:r w:rsidRPr="006A7385">
              <w:rPr>
                <w:sz w:val="24"/>
                <w:szCs w:val="24"/>
              </w:rPr>
              <w:t xml:space="preserve">униципальное учреждение «Управление социальной защиты населения Администрации </w:t>
            </w:r>
            <w:proofErr w:type="spellStart"/>
            <w:r w:rsidRPr="006A7385">
              <w:rPr>
                <w:sz w:val="24"/>
                <w:szCs w:val="24"/>
              </w:rPr>
              <w:t>Мясниковского</w:t>
            </w:r>
            <w:proofErr w:type="spellEnd"/>
            <w:r w:rsidRPr="006A7385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FB3" w:rsidRDefault="00157FB3" w:rsidP="00157FB3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7FB3" w:rsidRDefault="00157FB3" w:rsidP="00157FB3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7FB3" w:rsidRDefault="00157FB3" w:rsidP="00157FB3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7FB3" w:rsidRDefault="00157FB3" w:rsidP="00157FB3">
            <w:pPr>
              <w:jc w:val="center"/>
              <w:rPr>
                <w:sz w:val="24"/>
              </w:rPr>
            </w:pPr>
          </w:p>
        </w:tc>
      </w:tr>
      <w:bookmarkEnd w:id="0"/>
      <w:tr w:rsidR="00757DB3" w:rsidTr="00157FB3">
        <w:trPr>
          <w:trHeight w:val="315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DB3" w:rsidRDefault="006A738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Средний итог оценки: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7DB3" w:rsidRDefault="006A7385">
            <w:pPr>
              <w:jc w:val="center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*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7DB3" w:rsidRDefault="006A7385">
            <w:pPr>
              <w:jc w:val="center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*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DB3" w:rsidRDefault="00757DB3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57DB3" w:rsidRDefault="00757DB3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57DB3" w:rsidRDefault="00757DB3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57DB3" w:rsidRDefault="006A738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</w:tr>
    </w:tbl>
    <w:p w:rsidR="00757DB3" w:rsidRDefault="00757DB3">
      <w:pPr>
        <w:jc w:val="both"/>
      </w:pPr>
    </w:p>
    <w:p w:rsidR="00757DB3" w:rsidRDefault="00757DB3"/>
    <w:sectPr w:rsidR="00757DB3">
      <w:pgSz w:w="11906" w:h="16838"/>
      <w:pgMar w:top="567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7DB3"/>
    <w:rsid w:val="00157FB3"/>
    <w:rsid w:val="006A7385"/>
    <w:rsid w:val="00757DB3"/>
    <w:rsid w:val="00B6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C5823"/>
  <w15:docId w15:val="{F8FBC111-7BAA-46A3-8C6F-966CFF823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Основной шрифт абзаца1"/>
    <w:link w:val="13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2026-01-30T08:57:00Z</dcterms:created>
  <dcterms:modified xsi:type="dcterms:W3CDTF">2026-01-30T09:01:00Z</dcterms:modified>
</cp:coreProperties>
</file>